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D2228" w14:textId="774AB66C" w:rsidR="0082730A" w:rsidRDefault="0082730A" w:rsidP="0082730A">
      <w:pPr>
        <w:spacing w:after="0" w:line="648" w:lineRule="atLeast"/>
        <w:rPr>
          <w:rFonts w:ascii="Arial" w:eastAsia="Times New Roman" w:hAnsi="Arial" w:cs="Arial"/>
          <w:color w:val="202124"/>
          <w:sz w:val="48"/>
          <w:szCs w:val="48"/>
          <w:lang w:eastAsia="it-IT"/>
        </w:rPr>
      </w:pPr>
      <w:r w:rsidRPr="0082730A">
        <w:rPr>
          <w:rFonts w:ascii="Arial" w:eastAsia="Times New Roman" w:hAnsi="Arial" w:cs="Arial"/>
          <w:color w:val="202124"/>
          <w:sz w:val="48"/>
          <w:szCs w:val="48"/>
          <w:lang w:eastAsia="it-IT"/>
        </w:rPr>
        <w:t xml:space="preserve">STORIE CUCITE </w:t>
      </w:r>
    </w:p>
    <w:p w14:paraId="08454C2B" w14:textId="77777777" w:rsidR="0082730A" w:rsidRPr="0082730A" w:rsidRDefault="0082730A" w:rsidP="0082730A">
      <w:pPr>
        <w:spacing w:after="0" w:line="648" w:lineRule="atLeast"/>
        <w:rPr>
          <w:rFonts w:ascii="Arial" w:eastAsia="Times New Roman" w:hAnsi="Arial" w:cs="Arial"/>
          <w:color w:val="202124"/>
          <w:sz w:val="48"/>
          <w:szCs w:val="48"/>
          <w:lang w:eastAsia="it-IT"/>
        </w:rPr>
      </w:pPr>
    </w:p>
    <w:p w14:paraId="7C367A3E" w14:textId="77777777" w:rsidR="0082730A" w:rsidRDefault="0082730A" w:rsidP="0082730A">
      <w:pPr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</w:pPr>
      <w:r w:rsidRPr="0082730A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Compila il modulo per partecipare ai due incontri di formazione gratuiti ONLINE:</w:t>
      </w:r>
      <w:r w:rsidRPr="0082730A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br/>
        <w:t>IL MODELLO INBOOK - 2 dicembre ore 16:30 e 4 dicembre ore 16:30</w:t>
      </w:r>
      <w:r w:rsidRPr="0082730A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br/>
        <w:t>In seguito alla registrazione riceverai il link a Zoom tramite e-mail.</w:t>
      </w:r>
      <w:r w:rsidRPr="0082730A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br/>
      </w:r>
    </w:p>
    <w:p w14:paraId="06491AFE" w14:textId="77777777" w:rsidR="0082730A" w:rsidRDefault="0082730A" w:rsidP="0082730A">
      <w:pPr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</w:pPr>
    </w:p>
    <w:p w14:paraId="7DD406D5" w14:textId="3D9D3ED1" w:rsidR="0082730A" w:rsidRPr="0082730A" w:rsidRDefault="0082730A" w:rsidP="0082730A">
      <w:pPr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</w:pPr>
      <w:r w:rsidRPr="0082730A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 xml:space="preserve">Per informazioni: </w:t>
      </w:r>
      <w:hyperlink r:id="rId4" w:history="1">
        <w:r w:rsidRPr="0082730A">
          <w:rPr>
            <w:rFonts w:ascii="Arial" w:eastAsia="Times New Roman" w:hAnsi="Arial" w:cs="Arial"/>
            <w:color w:val="0000FF"/>
            <w:spacing w:val="3"/>
            <w:sz w:val="21"/>
            <w:szCs w:val="21"/>
            <w:u w:val="single"/>
            <w:lang w:eastAsia="it-IT"/>
          </w:rPr>
          <w:t>leggere2mari@gmail.com</w:t>
        </w:r>
      </w:hyperlink>
      <w:r w:rsidRPr="0082730A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br/>
      </w:r>
      <w:r w:rsidRPr="0082730A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br/>
      </w:r>
      <w:proofErr w:type="gramStart"/>
      <w:r w:rsidRPr="0082730A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E'</w:t>
      </w:r>
      <w:proofErr w:type="gramEnd"/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 xml:space="preserve"> </w:t>
      </w:r>
      <w:r w:rsidRPr="0082730A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un'iniziativa di Leggere tra Due Mari</w:t>
      </w:r>
      <w:r w:rsidRPr="0082730A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br/>
        <w:t>Progetto finanziato da Fondazione CON IL SUD e Centro per il libro e la lettura. Valorizzare il ruolo delle biblioteche comunali nel Mezzogiorno come luoghi di incontro, strumenti di coesione e di inclusione sociale, spazi di rigenerazione urbana.</w:t>
      </w:r>
    </w:p>
    <w:p w14:paraId="0D7F51E0" w14:textId="547FA8C6" w:rsidR="00B040A5" w:rsidRDefault="0082730A"/>
    <w:p w14:paraId="407A8D65" w14:textId="388F30E3" w:rsidR="0082730A" w:rsidRDefault="0082730A"/>
    <w:p w14:paraId="30BF7B06" w14:textId="77777777" w:rsidR="0082730A" w:rsidRPr="0082730A" w:rsidRDefault="0082730A" w:rsidP="008273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hyperlink r:id="rId5" w:tgtFrame="_blank" w:history="1">
        <w:r w:rsidRPr="0082730A">
          <w:rPr>
            <w:rFonts w:ascii="Calibri" w:eastAsia="Times New Roman" w:hAnsi="Calibri" w:cs="Calibri"/>
            <w:color w:val="0000FF"/>
            <w:u w:val="single"/>
            <w:lang w:eastAsia="it-IT"/>
          </w:rPr>
          <w:t>https://docs.google.com/forms/d/e/1FAIpQLSe7bpxu_xQgFs6fq15JZ1DDLPu2ej797_I1KLL0UJO5l8Tv5Q/viewform</w:t>
        </w:r>
      </w:hyperlink>
    </w:p>
    <w:p w14:paraId="3CDF5325" w14:textId="77777777" w:rsidR="0082730A" w:rsidRPr="0082730A" w:rsidRDefault="0082730A" w:rsidP="008273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5E859499" w14:textId="77777777" w:rsidR="0082730A" w:rsidRPr="0082730A" w:rsidRDefault="0082730A" w:rsidP="008273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2730A">
        <w:rPr>
          <w:rFonts w:ascii="Calibri" w:eastAsia="Times New Roman" w:hAnsi="Calibri" w:cs="Calibri"/>
          <w:color w:val="222222"/>
          <w:lang w:eastAsia="it-IT"/>
        </w:rPr>
        <w:t>Cordiali saluti</w:t>
      </w:r>
    </w:p>
    <w:p w14:paraId="45A28979" w14:textId="77777777" w:rsidR="0082730A" w:rsidRPr="0082730A" w:rsidRDefault="0082730A" w:rsidP="008273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2730A">
        <w:rPr>
          <w:rFonts w:ascii="Calibri" w:eastAsia="Times New Roman" w:hAnsi="Calibri" w:cs="Calibri"/>
          <w:color w:val="222222"/>
          <w:lang w:eastAsia="it-IT"/>
        </w:rPr>
        <w:t>CARRARA MARIA LUISA</w:t>
      </w:r>
    </w:p>
    <w:p w14:paraId="0780C346" w14:textId="77777777" w:rsidR="0082730A" w:rsidRPr="0082730A" w:rsidRDefault="0082730A" w:rsidP="008273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2730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   </w:t>
      </w:r>
    </w:p>
    <w:p w14:paraId="71CFFF83" w14:textId="77777777" w:rsidR="0082730A" w:rsidRPr="0082730A" w:rsidRDefault="0082730A" w:rsidP="008273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68533C18" w14:textId="77777777" w:rsidR="0082730A" w:rsidRDefault="0082730A"/>
    <w:sectPr w:rsidR="008273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13B"/>
    <w:rsid w:val="0073613B"/>
    <w:rsid w:val="0082730A"/>
    <w:rsid w:val="009C40CD"/>
    <w:rsid w:val="00E4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A4986"/>
  <w15:chartTrackingRefBased/>
  <w15:docId w15:val="{03C84320-CAF5-4477-819D-9CF01A3A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1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85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9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54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3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8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55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928041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5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1918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e7bpxu_xQgFs6fq15JZ1DDLPu2ej797_I1KLL0UJO5l8Tv5Q/viewform" TargetMode="External"/><Relationship Id="rId4" Type="http://schemas.openxmlformats.org/officeDocument/2006/relationships/hyperlink" Target="mailto:leggere2mar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2</cp:revision>
  <dcterms:created xsi:type="dcterms:W3CDTF">2020-11-18T20:15:00Z</dcterms:created>
  <dcterms:modified xsi:type="dcterms:W3CDTF">2020-11-18T20:17:00Z</dcterms:modified>
</cp:coreProperties>
</file>