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9561" w14:textId="77777777" w:rsidR="007C7464" w:rsidRDefault="007C7464">
      <w:pPr>
        <w:pStyle w:val="Corpotesto"/>
        <w:rPr>
          <w:rFonts w:ascii="Arial MT"/>
          <w:sz w:val="20"/>
        </w:rPr>
      </w:pPr>
    </w:p>
    <w:p w14:paraId="577A9469" w14:textId="77777777" w:rsidR="007C7464" w:rsidRDefault="007C7464">
      <w:pPr>
        <w:pStyle w:val="Corpotesto"/>
        <w:spacing w:before="9"/>
        <w:rPr>
          <w:rFonts w:ascii="Arial MT"/>
          <w:sz w:val="21"/>
        </w:rPr>
      </w:pPr>
    </w:p>
    <w:p w14:paraId="149C68BF" w14:textId="77777777" w:rsidR="007C7464" w:rsidRDefault="00000000">
      <w:pPr>
        <w:pStyle w:val="Titolo1"/>
        <w:spacing w:before="1"/>
        <w:ind w:right="19"/>
        <w:jc w:val="center"/>
      </w:pPr>
      <w:r>
        <w:t>TRATTAMENTO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</w:p>
    <w:p w14:paraId="4F6B30BE" w14:textId="77777777" w:rsidR="007C7464" w:rsidRDefault="00000000">
      <w:pPr>
        <w:ind w:right="18"/>
        <w:jc w:val="center"/>
        <w:rPr>
          <w:b/>
          <w:sz w:val="24"/>
        </w:rPr>
      </w:pPr>
      <w:r>
        <w:rPr>
          <w:b/>
          <w:sz w:val="24"/>
        </w:rPr>
        <w:t>(codice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T5)</w:t>
      </w:r>
    </w:p>
    <w:p w14:paraId="5E39BC31" w14:textId="77777777" w:rsidR="007C7464" w:rsidRDefault="007C7464">
      <w:pPr>
        <w:pStyle w:val="Corpotesto"/>
        <w:spacing w:before="11"/>
        <w:rPr>
          <w:b/>
          <w:sz w:val="23"/>
        </w:rPr>
      </w:pPr>
    </w:p>
    <w:p w14:paraId="67F59577" w14:textId="77777777" w:rsidR="007C7464" w:rsidRDefault="00000000">
      <w:pPr>
        <w:pStyle w:val="Titolo1"/>
        <w:ind w:right="19"/>
        <w:jc w:val="center"/>
      </w:pPr>
      <w:r>
        <w:t>INFORMATIVA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D.Lgs.196/03</w:t>
      </w:r>
    </w:p>
    <w:p w14:paraId="5373E520" w14:textId="77777777" w:rsidR="007C7464" w:rsidRDefault="007C7464">
      <w:pPr>
        <w:pStyle w:val="Corpotesto"/>
        <w:spacing w:before="10"/>
        <w:rPr>
          <w:b/>
          <w:sz w:val="21"/>
        </w:rPr>
      </w:pPr>
    </w:p>
    <w:p w14:paraId="2029CFDF" w14:textId="77777777" w:rsidR="007C7464" w:rsidRDefault="00000000">
      <w:pPr>
        <w:spacing w:before="1"/>
        <w:ind w:left="100"/>
        <w:rPr>
          <w:i/>
        </w:rPr>
      </w:pPr>
      <w:r>
        <w:rPr>
          <w:i/>
          <w:u w:val="single"/>
        </w:rPr>
        <w:t>Destinatari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Fornitori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beni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servizi</w:t>
      </w:r>
    </w:p>
    <w:p w14:paraId="7F187048" w14:textId="77777777" w:rsidR="007C7464" w:rsidRDefault="007C7464">
      <w:pPr>
        <w:pStyle w:val="Corpotesto"/>
        <w:spacing w:before="1"/>
        <w:rPr>
          <w:i/>
          <w:sz w:val="14"/>
        </w:rPr>
      </w:pPr>
    </w:p>
    <w:p w14:paraId="679864ED" w14:textId="77777777" w:rsidR="007C7464" w:rsidRDefault="00000000">
      <w:pPr>
        <w:spacing w:before="91"/>
        <w:ind w:left="100" w:right="120"/>
        <w:jc w:val="both"/>
        <w:rPr>
          <w:i/>
        </w:rPr>
      </w:pPr>
      <w:r>
        <w:rPr>
          <w:i/>
          <w:u w:val="single"/>
        </w:rPr>
        <w:t>Nota</w:t>
      </w:r>
      <w:r>
        <w:rPr>
          <w:i/>
        </w:rPr>
        <w:t>: la presente informativa va consegnata all’atto della prima registrazione del fornitore nelle anagrafiche di</w:t>
      </w:r>
      <w:r>
        <w:rPr>
          <w:i/>
          <w:spacing w:val="1"/>
        </w:rPr>
        <w:t xml:space="preserve"> </w:t>
      </w:r>
      <w:r>
        <w:rPr>
          <w:i/>
        </w:rPr>
        <w:t>contabilità o nell’Albo fornitori. Inoltre può essere consegnata ai fornitori che, già registrati al momento di prima</w:t>
      </w:r>
      <w:r>
        <w:rPr>
          <w:i/>
          <w:spacing w:val="1"/>
        </w:rPr>
        <w:t xml:space="preserve"> </w:t>
      </w:r>
      <w:r>
        <w:rPr>
          <w:i/>
        </w:rPr>
        <w:t>adozione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presente modulo, ne</w:t>
      </w:r>
      <w:r>
        <w:rPr>
          <w:i/>
          <w:spacing w:val="-2"/>
        </w:rPr>
        <w:t xml:space="preserve"> </w:t>
      </w:r>
      <w:r>
        <w:rPr>
          <w:i/>
        </w:rPr>
        <w:t>facciano richiesta.</w:t>
      </w:r>
    </w:p>
    <w:p w14:paraId="5C64D228" w14:textId="77777777" w:rsidR="007C7464" w:rsidRDefault="007C7464">
      <w:pPr>
        <w:pStyle w:val="Corpotesto"/>
        <w:rPr>
          <w:i/>
          <w:sz w:val="20"/>
        </w:rPr>
      </w:pPr>
    </w:p>
    <w:p w14:paraId="22DF1E40" w14:textId="77777777" w:rsidR="007C7464" w:rsidRDefault="00000000">
      <w:pPr>
        <w:pStyle w:val="Corpotesto"/>
        <w:spacing w:before="1"/>
        <w:ind w:left="100" w:right="117"/>
        <w:jc w:val="both"/>
      </w:pPr>
      <w:r>
        <w:t>Ai sensi dell'articolo 13 della legge in oggetto lo scrivente</w:t>
      </w:r>
      <w:r>
        <w:rPr>
          <w:spacing w:val="1"/>
        </w:rPr>
        <w:t xml:space="preserve"> </w:t>
      </w:r>
      <w:r>
        <w:t>Istituto è tenuto ad informarLa, rispetto ai</w:t>
      </w:r>
      <w:r>
        <w:rPr>
          <w:spacing w:val="1"/>
        </w:rPr>
        <w:t xml:space="preserve"> </w:t>
      </w:r>
      <w:r>
        <w:t>trattamenti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sottoporrà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stesso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ci</w:t>
      </w:r>
      <w:r>
        <w:rPr>
          <w:spacing w:val="-7"/>
        </w:rPr>
        <w:t xml:space="preserve"> </w:t>
      </w:r>
      <w:r>
        <w:t>forniranno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formeranno</w:t>
      </w:r>
      <w:r>
        <w:rPr>
          <w:spacing w:val="-6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corso</w:t>
      </w:r>
      <w:r>
        <w:rPr>
          <w:spacing w:val="-5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nostri rapporti commerciali, circa:</w:t>
      </w:r>
    </w:p>
    <w:p w14:paraId="64984F4B" w14:textId="77777777" w:rsidR="007C7464" w:rsidRDefault="007C7464">
      <w:pPr>
        <w:pStyle w:val="Corpotesto"/>
        <w:spacing w:before="11"/>
        <w:rPr>
          <w:sz w:val="23"/>
        </w:rPr>
      </w:pPr>
    </w:p>
    <w:p w14:paraId="4226EC7A" w14:textId="77777777" w:rsidR="007C7464" w:rsidRDefault="00000000">
      <w:pPr>
        <w:pStyle w:val="Titolo1"/>
        <w:numPr>
          <w:ilvl w:val="0"/>
          <w:numId w:val="1"/>
        </w:numPr>
        <w:tabs>
          <w:tab w:val="left" w:pos="360"/>
        </w:tabs>
      </w:pPr>
      <w:r>
        <w:t>Origine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Finalità</w:t>
      </w:r>
    </w:p>
    <w:p w14:paraId="6A4AE44D" w14:textId="77777777" w:rsidR="007C7464" w:rsidRDefault="00000000">
      <w:pPr>
        <w:pStyle w:val="Corpotesto"/>
        <w:ind w:left="383" w:hanging="284"/>
      </w:pPr>
      <w:r>
        <w:rPr>
          <w:sz w:val="16"/>
        </w:rPr>
        <w:t>a)</w:t>
      </w:r>
      <w:r>
        <w:rPr>
          <w:spacing w:val="1"/>
          <w:sz w:val="16"/>
        </w:rPr>
        <w:t xml:space="preserve"> </w:t>
      </w:r>
      <w:r>
        <w:t>Gestione degli acquisti e delle vendite di beni e servizi, nonché di affitti e prestazioni: offerte e preventivi,</w:t>
      </w:r>
      <w:r>
        <w:rPr>
          <w:spacing w:val="-57"/>
        </w:rPr>
        <w:t xml:space="preserve"> </w:t>
      </w:r>
      <w:r>
        <w:t>referenze, redazione di relazioni e prospetti comparativi delle offerte, ordini di acquisto, fatture, contratti,</w:t>
      </w:r>
      <w:r>
        <w:rPr>
          <w:spacing w:val="1"/>
        </w:rPr>
        <w:t xml:space="preserve"> </w:t>
      </w:r>
      <w:r>
        <w:t>operazioni di collaudo (dati particolari). Comprese prestazioni, servizi, forniture ad altre scuole, nonché</w:t>
      </w:r>
      <w:r>
        <w:rPr>
          <w:spacing w:val="1"/>
        </w:rPr>
        <w:t xml:space="preserve"> </w:t>
      </w:r>
      <w:r>
        <w:t>introiti</w:t>
      </w:r>
      <w:r>
        <w:rPr>
          <w:spacing w:val="-1"/>
        </w:rPr>
        <w:t xml:space="preserve"> </w:t>
      </w:r>
      <w:r>
        <w:t>per affitto sale, spazi per</w:t>
      </w:r>
      <w:r>
        <w:rPr>
          <w:spacing w:val="-1"/>
        </w:rPr>
        <w:t xml:space="preserve"> </w:t>
      </w:r>
      <w:r>
        <w:t>macchinette</w:t>
      </w:r>
      <w:r>
        <w:rPr>
          <w:spacing w:val="1"/>
        </w:rPr>
        <w:t xml:space="preserve"> </w:t>
      </w:r>
      <w:r>
        <w:t>automatiche</w:t>
      </w:r>
      <w:r>
        <w:rPr>
          <w:spacing w:val="-2"/>
        </w:rPr>
        <w:t xml:space="preserve"> </w:t>
      </w:r>
      <w:r>
        <w:t>distributrici, ecc.</w:t>
      </w:r>
    </w:p>
    <w:p w14:paraId="562551F6" w14:textId="77777777" w:rsidR="007C7464" w:rsidRDefault="00000000">
      <w:pPr>
        <w:pStyle w:val="Corpotesto"/>
        <w:spacing w:before="1"/>
        <w:ind w:left="383" w:hanging="284"/>
      </w:pPr>
      <w:r>
        <w:rPr>
          <w:sz w:val="16"/>
        </w:rPr>
        <w:t>b)</w:t>
      </w:r>
      <w:r>
        <w:rPr>
          <w:spacing w:val="1"/>
          <w:sz w:val="16"/>
        </w:rPr>
        <w:t xml:space="preserve"> </w:t>
      </w:r>
      <w:r>
        <w:t>corrispondenza operativa, (dati comuni o particolari). I documenti prodotti dalla scuola per lo più sono</w:t>
      </w:r>
      <w:r>
        <w:rPr>
          <w:spacing w:val="-57"/>
        </w:rPr>
        <w:t xml:space="preserve"> </w:t>
      </w:r>
      <w:r>
        <w:t>realizzati</w:t>
      </w:r>
      <w:r>
        <w:rPr>
          <w:spacing w:val="-1"/>
        </w:rPr>
        <w:t xml:space="preserve"> </w:t>
      </w:r>
      <w:r>
        <w:t>mediante programma</w:t>
      </w:r>
      <w:r>
        <w:rPr>
          <w:spacing w:val="-1"/>
        </w:rPr>
        <w:t xml:space="preserve"> </w:t>
      </w:r>
      <w:r>
        <w:t>informatico di elaborazione testi.</w:t>
      </w:r>
    </w:p>
    <w:p w14:paraId="70C62B19" w14:textId="77777777" w:rsidR="007C7464" w:rsidRDefault="00000000">
      <w:pPr>
        <w:pStyle w:val="Corpotesto"/>
        <w:ind w:left="383" w:hanging="284"/>
      </w:pPr>
      <w:r>
        <w:rPr>
          <w:sz w:val="16"/>
        </w:rPr>
        <w:t>c)</w:t>
      </w:r>
      <w:r>
        <w:rPr>
          <w:spacing w:val="1"/>
          <w:sz w:val="16"/>
        </w:rPr>
        <w:t xml:space="preserve"> </w:t>
      </w:r>
      <w:r>
        <w:t>Gestione di contabilità e fiscale (dati comuni e particolari). In parte sono eseguiti con un programma</w:t>
      </w:r>
      <w:r>
        <w:rPr>
          <w:spacing w:val="-57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contabilità e</w:t>
      </w:r>
      <w:r>
        <w:rPr>
          <w:spacing w:val="-2"/>
        </w:rPr>
        <w:t xml:space="preserve"> </w:t>
      </w:r>
      <w:r>
        <w:t>del bilancio.</w:t>
      </w:r>
    </w:p>
    <w:p w14:paraId="7D704B06" w14:textId="77777777" w:rsidR="007C7464" w:rsidRDefault="00000000">
      <w:pPr>
        <w:pStyle w:val="Corpotesto"/>
        <w:ind w:left="100"/>
      </w:pPr>
      <w:r>
        <w:rPr>
          <w:sz w:val="16"/>
        </w:rPr>
        <w:t>d)</w:t>
      </w:r>
      <w:r>
        <w:rPr>
          <w:spacing w:val="40"/>
          <w:sz w:val="16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dell’inventario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locale.</w:t>
      </w:r>
    </w:p>
    <w:p w14:paraId="57FB2994" w14:textId="77777777" w:rsidR="007C7464" w:rsidRDefault="00000000">
      <w:pPr>
        <w:pStyle w:val="Corpotesto"/>
        <w:ind w:left="100"/>
      </w:pPr>
      <w:r>
        <w:rPr>
          <w:sz w:val="16"/>
        </w:rPr>
        <w:t>e)</w:t>
      </w:r>
      <w:r>
        <w:rPr>
          <w:spacing w:val="44"/>
          <w:sz w:val="16"/>
        </w:rPr>
        <w:t xml:space="preserve"> </w:t>
      </w:r>
      <w:r>
        <w:t>Corrispondenza con</w:t>
      </w:r>
      <w:r>
        <w:rPr>
          <w:spacing w:val="-1"/>
        </w:rPr>
        <w:t xml:space="preserve"> </w:t>
      </w:r>
      <w:r>
        <w:t>l’ente</w:t>
      </w:r>
      <w:r>
        <w:rPr>
          <w:spacing w:val="-1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in ordine alle</w:t>
      </w:r>
      <w:r>
        <w:rPr>
          <w:spacing w:val="-2"/>
        </w:rPr>
        <w:t xml:space="preserve"> </w:t>
      </w:r>
      <w:r>
        <w:t>forniture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competenza</w:t>
      </w:r>
    </w:p>
    <w:p w14:paraId="5976EB1B" w14:textId="77777777" w:rsidR="007C7464" w:rsidRDefault="00000000">
      <w:pPr>
        <w:pStyle w:val="Corpotesto"/>
        <w:ind w:left="100"/>
      </w:pPr>
      <w:r>
        <w:rPr>
          <w:sz w:val="16"/>
        </w:rPr>
        <w:t>f)</w:t>
      </w:r>
      <w:r>
        <w:rPr>
          <w:spacing w:val="43"/>
          <w:sz w:val="16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biblioteca</w:t>
      </w:r>
    </w:p>
    <w:p w14:paraId="42264A91" w14:textId="77777777" w:rsidR="007C7464" w:rsidRDefault="007C7464">
      <w:pPr>
        <w:pStyle w:val="Corpotesto"/>
      </w:pPr>
    </w:p>
    <w:p w14:paraId="52077BC2" w14:textId="77777777" w:rsidR="007C7464" w:rsidRDefault="00000000">
      <w:pPr>
        <w:pStyle w:val="Titolo1"/>
        <w:ind w:left="100"/>
      </w:pPr>
      <w:r>
        <w:t>Note</w:t>
      </w:r>
      <w:r>
        <w:rPr>
          <w:spacing w:val="-3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ambiti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</w:p>
    <w:p w14:paraId="0423AE93" w14:textId="77777777" w:rsidR="007C7464" w:rsidRDefault="00000000">
      <w:pPr>
        <w:pStyle w:val="Corpotesto"/>
        <w:ind w:left="100"/>
      </w:pPr>
      <w:r>
        <w:t>I</w:t>
      </w:r>
      <w:r>
        <w:rPr>
          <w:spacing w:val="10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utilizzate</w:t>
      </w:r>
      <w:r>
        <w:rPr>
          <w:spacing w:val="15"/>
        </w:rPr>
        <w:t xml:space="preserve"> </w:t>
      </w:r>
      <w:r>
        <w:t>possono</w:t>
      </w:r>
      <w:r>
        <w:rPr>
          <w:spacing w:val="13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portati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conoscenza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incaricati</w:t>
      </w:r>
      <w:r>
        <w:rPr>
          <w:spacing w:val="1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medesima</w:t>
      </w:r>
      <w:r>
        <w:rPr>
          <w:spacing w:val="12"/>
        </w:rPr>
        <w:t xml:space="preserve"> </w:t>
      </w:r>
      <w:r>
        <w:t>struttura</w:t>
      </w:r>
      <w:r>
        <w:rPr>
          <w:spacing w:val="-57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purché</w:t>
      </w:r>
      <w:r>
        <w:rPr>
          <w:spacing w:val="-1"/>
        </w:rPr>
        <w:t xml:space="preserve"> </w:t>
      </w:r>
      <w:r>
        <w:t>per operazioni funzionali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finalità principale del trattamento.</w:t>
      </w:r>
    </w:p>
    <w:p w14:paraId="67ED02DC" w14:textId="77777777" w:rsidR="007C7464" w:rsidRDefault="00000000">
      <w:pPr>
        <w:pStyle w:val="Corpotesto"/>
        <w:ind w:left="100"/>
      </w:pPr>
      <w:r>
        <w:t>I</w:t>
      </w:r>
      <w:r>
        <w:rPr>
          <w:spacing w:val="6"/>
        </w:rPr>
        <w:t xml:space="preserve"> </w:t>
      </w:r>
      <w:r>
        <w:t>collaboratori</w:t>
      </w:r>
      <w:r>
        <w:rPr>
          <w:spacing w:val="11"/>
        </w:rPr>
        <w:t xml:space="preserve"> </w:t>
      </w:r>
      <w:r>
        <w:t>scolastici</w:t>
      </w:r>
      <w:r>
        <w:rPr>
          <w:spacing w:val="13"/>
        </w:rPr>
        <w:t xml:space="preserve"> </w:t>
      </w:r>
      <w:r>
        <w:t>intervengono</w:t>
      </w:r>
      <w:r>
        <w:rPr>
          <w:spacing w:val="9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operazioni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supporto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segreteria.</w:t>
      </w:r>
      <w:r>
        <w:rPr>
          <w:spacing w:val="10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hanno</w:t>
      </w:r>
      <w:r>
        <w:rPr>
          <w:spacing w:val="-57"/>
        </w:rPr>
        <w:t xml:space="preserve"> </w:t>
      </w:r>
      <w:r>
        <w:t>accesso autonomo</w:t>
      </w:r>
      <w:r>
        <w:rPr>
          <w:spacing w:val="-1"/>
        </w:rPr>
        <w:t xml:space="preserve"> </w:t>
      </w:r>
      <w:r>
        <w:t>ai documenti.</w:t>
      </w:r>
    </w:p>
    <w:p w14:paraId="0A939A60" w14:textId="77777777" w:rsidR="007C7464" w:rsidRDefault="00000000">
      <w:pPr>
        <w:pStyle w:val="Corpotesto"/>
        <w:spacing w:before="1"/>
        <w:ind w:left="100"/>
      </w:pPr>
      <w:r>
        <w:rPr>
          <w:u w:val="single"/>
        </w:rPr>
        <w:t>Comunicazioni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obbligatorie</w:t>
      </w:r>
    </w:p>
    <w:p w14:paraId="5B96104B" w14:textId="77777777" w:rsidR="007C7464" w:rsidRDefault="00000000">
      <w:pPr>
        <w:ind w:left="100" w:right="512"/>
        <w:rPr>
          <w:sz w:val="24"/>
        </w:rPr>
      </w:pPr>
      <w:r>
        <w:rPr>
          <w:sz w:val="24"/>
        </w:rPr>
        <w:t xml:space="preserve">Corrispondenza con gli interessati e con l’ente locale. Supporto: documenti cartacei </w:t>
      </w:r>
      <w:r>
        <w:rPr>
          <w:b/>
          <w:sz w:val="24"/>
          <w:u w:val="thick"/>
        </w:rPr>
        <w:t>o messaggi di posta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elettronica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 fax.</w:t>
      </w:r>
    </w:p>
    <w:p w14:paraId="26FBE8A9" w14:textId="77777777" w:rsidR="007C7464" w:rsidRDefault="007C7464">
      <w:pPr>
        <w:pStyle w:val="Corpotesto"/>
        <w:spacing w:before="2"/>
        <w:rPr>
          <w:sz w:val="16"/>
        </w:rPr>
      </w:pPr>
    </w:p>
    <w:p w14:paraId="291965F3" w14:textId="77777777" w:rsidR="007C7464" w:rsidRDefault="00000000">
      <w:pPr>
        <w:pStyle w:val="Titolo1"/>
        <w:numPr>
          <w:ilvl w:val="0"/>
          <w:numId w:val="1"/>
        </w:numPr>
        <w:tabs>
          <w:tab w:val="left" w:pos="375"/>
        </w:tabs>
        <w:spacing w:before="90"/>
        <w:ind w:left="374" w:hanging="275"/>
      </w:pP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trattamento</w:t>
      </w:r>
    </w:p>
    <w:p w14:paraId="4E68EADA" w14:textId="77777777" w:rsidR="007C7464" w:rsidRDefault="00000000">
      <w:pPr>
        <w:pStyle w:val="Corpotesto"/>
        <w:ind w:left="100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provengono</w:t>
      </w:r>
      <w:r>
        <w:rPr>
          <w:spacing w:val="-1"/>
        </w:rPr>
        <w:t xml:space="preserve"> </w:t>
      </w:r>
      <w:r>
        <w:t>dall’interessato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 altre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Enti</w:t>
      </w:r>
    </w:p>
    <w:p w14:paraId="2A06834A" w14:textId="77777777" w:rsidR="007C7464" w:rsidRDefault="00000000">
      <w:pPr>
        <w:pStyle w:val="Corpotesto"/>
        <w:ind w:left="100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Fascicolo,</w:t>
      </w:r>
      <w:r>
        <w:rPr>
          <w:spacing w:val="-1"/>
        </w:rPr>
        <w:t xml:space="preserve"> </w:t>
      </w:r>
      <w:r>
        <w:t>gestito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l’ausilio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elettronici.</w:t>
      </w:r>
    </w:p>
    <w:p w14:paraId="56E77C68" w14:textId="77777777" w:rsidR="007C7464" w:rsidRDefault="00000000">
      <w:pPr>
        <w:pStyle w:val="Corpotesto"/>
        <w:ind w:left="100" w:right="326"/>
        <w:jc w:val="both"/>
      </w:pPr>
      <w:r>
        <w:t>Tutte le pratiche che richiedono una risposta o la produzione di un certificato o documento sono realizzate</w:t>
      </w:r>
      <w:r>
        <w:rPr>
          <w:spacing w:val="1"/>
        </w:rPr>
        <w:t xml:space="preserve"> </w:t>
      </w:r>
      <w:r>
        <w:t>raramente su modulo cartaceo prestampato, più spesso con programma di elaborazione testi o con apposito</w:t>
      </w:r>
      <w:r>
        <w:rPr>
          <w:spacing w:val="-57"/>
        </w:rPr>
        <w:t xml:space="preserve"> </w:t>
      </w:r>
      <w:r>
        <w:t>software.</w:t>
      </w:r>
    </w:p>
    <w:p w14:paraId="099C8969" w14:textId="77777777" w:rsidR="007C7464" w:rsidRDefault="007C7464">
      <w:pPr>
        <w:jc w:val="both"/>
        <w:sectPr w:rsidR="007C7464" w:rsidSect="004C210A">
          <w:headerReference w:type="default" r:id="rId7"/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14:paraId="55503CA3" w14:textId="77777777" w:rsidR="007C7464" w:rsidRDefault="00000000">
      <w:pPr>
        <w:pStyle w:val="Corpotesto"/>
        <w:spacing w:before="60"/>
        <w:ind w:left="100" w:right="246"/>
      </w:pPr>
      <w:r>
        <w:lastRenderedPageBreak/>
        <w:t>Tutte le informazioni gestite con l’ausilio di supporto elettronico hanno corrispondenza in documenti</w:t>
      </w:r>
      <w:r>
        <w:rPr>
          <w:spacing w:val="1"/>
        </w:rPr>
        <w:t xml:space="preserve"> </w:t>
      </w:r>
      <w:r>
        <w:t>cartacei, per cui – in caso di guasto elettronico- è possibile ricostruirle mediante i documenti archiviati.</w:t>
      </w:r>
      <w:r>
        <w:rPr>
          <w:spacing w:val="1"/>
        </w:rPr>
        <w:t xml:space="preserve"> </w:t>
      </w:r>
      <w:r>
        <w:t>Gestione di offerte, preventivi, fatture, onorari, note spese, ecc., di corrispondenza operativa (dati comuni o</w:t>
      </w:r>
      <w:r>
        <w:rPr>
          <w:spacing w:val="-57"/>
        </w:rPr>
        <w:t xml:space="preserve"> </w:t>
      </w:r>
      <w:r>
        <w:t>particolari). I documenti prodotti dalla scuola per lo più sono realizzati mediante programma informatico di</w:t>
      </w:r>
      <w:r>
        <w:rPr>
          <w:spacing w:val="-58"/>
        </w:rPr>
        <w:t xml:space="preserve"> </w:t>
      </w:r>
      <w:r>
        <w:t>elaborazione</w:t>
      </w:r>
      <w:r>
        <w:rPr>
          <w:spacing w:val="-1"/>
        </w:rPr>
        <w:t xml:space="preserve"> </w:t>
      </w:r>
      <w:r>
        <w:t>testi.</w:t>
      </w:r>
    </w:p>
    <w:p w14:paraId="02331B9A" w14:textId="77777777" w:rsidR="007C7464" w:rsidRDefault="00000000">
      <w:pPr>
        <w:pStyle w:val="Corpotesto"/>
        <w:spacing w:before="1"/>
        <w:ind w:left="100" w:right="919"/>
      </w:pPr>
      <w:r>
        <w:t>Gestione di contabilità e fiscale (dati comuni e particolari). In parte sono eseguiti con un programma</w:t>
      </w:r>
      <w:r>
        <w:rPr>
          <w:spacing w:val="-57"/>
        </w:rPr>
        <w:t xml:space="preserve"> </w:t>
      </w:r>
      <w:r>
        <w:t>informatico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contabilità e</w:t>
      </w:r>
      <w:r>
        <w:rPr>
          <w:spacing w:val="-2"/>
        </w:rPr>
        <w:t xml:space="preserve"> </w:t>
      </w:r>
      <w:r>
        <w:t>del bilancio.</w:t>
      </w:r>
    </w:p>
    <w:p w14:paraId="7DB68303" w14:textId="77777777" w:rsidR="007C7464" w:rsidRDefault="00000000">
      <w:pPr>
        <w:ind w:left="100" w:right="512"/>
        <w:rPr>
          <w:sz w:val="24"/>
        </w:rPr>
      </w:pPr>
      <w:r>
        <w:rPr>
          <w:sz w:val="24"/>
        </w:rPr>
        <w:t xml:space="preserve">Corrispondenza con gli interessati e con l’ente locale. Supporto: documenti cartacei </w:t>
      </w:r>
      <w:r>
        <w:rPr>
          <w:b/>
          <w:sz w:val="24"/>
          <w:u w:val="thick"/>
        </w:rPr>
        <w:t>o messaggi di posta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elettronica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 fax.</w:t>
      </w:r>
    </w:p>
    <w:p w14:paraId="5DCD0067" w14:textId="77777777" w:rsidR="007C7464" w:rsidRDefault="007C7464">
      <w:pPr>
        <w:pStyle w:val="Corpotesto"/>
        <w:spacing w:before="2"/>
        <w:rPr>
          <w:sz w:val="16"/>
        </w:rPr>
      </w:pPr>
    </w:p>
    <w:p w14:paraId="1C9558FF" w14:textId="77777777" w:rsidR="007C7464" w:rsidRDefault="00000000">
      <w:pPr>
        <w:pStyle w:val="Titolo1"/>
        <w:numPr>
          <w:ilvl w:val="0"/>
          <w:numId w:val="1"/>
        </w:numPr>
        <w:tabs>
          <w:tab w:val="left" w:pos="346"/>
        </w:tabs>
        <w:spacing w:before="90"/>
        <w:ind w:left="345" w:hanging="246"/>
        <w:jc w:val="both"/>
      </w:pPr>
      <w:r>
        <w:t>natura</w:t>
      </w:r>
      <w:r>
        <w:rPr>
          <w:spacing w:val="-1"/>
        </w:rPr>
        <w:t xml:space="preserve"> </w:t>
      </w:r>
      <w:r>
        <w:t>del conferimento</w:t>
      </w:r>
      <w:r>
        <w:rPr>
          <w:spacing w:val="-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rifiuto</w:t>
      </w:r>
    </w:p>
    <w:p w14:paraId="2883DF7E" w14:textId="77777777" w:rsidR="007C7464" w:rsidRDefault="00000000">
      <w:pPr>
        <w:pStyle w:val="Corpotesto"/>
        <w:ind w:left="100" w:right="122"/>
        <w:jc w:val="both"/>
      </w:pPr>
      <w:r>
        <w:t>il conferimento dei dati personali raccolti per le finalità di cui al punto a) è obbligatorio pena l'impossibilità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porre</w:t>
      </w:r>
      <w:r>
        <w:rPr>
          <w:spacing w:val="-1"/>
        </w:rPr>
        <w:t xml:space="preserve"> </w:t>
      </w:r>
      <w:r>
        <w:t>in essere</w:t>
      </w:r>
      <w:r>
        <w:rPr>
          <w:spacing w:val="-2"/>
        </w:rPr>
        <w:t xml:space="preserve"> </w:t>
      </w:r>
      <w:r>
        <w:t>il rapporto contrattuale.</w:t>
      </w:r>
    </w:p>
    <w:p w14:paraId="6621A8BB" w14:textId="77777777" w:rsidR="007C7464" w:rsidRDefault="007C7464">
      <w:pPr>
        <w:pStyle w:val="Corpotesto"/>
      </w:pPr>
    </w:p>
    <w:p w14:paraId="34530479" w14:textId="77777777" w:rsidR="007C7464" w:rsidRDefault="00000000">
      <w:pPr>
        <w:pStyle w:val="Titolo1"/>
        <w:numPr>
          <w:ilvl w:val="0"/>
          <w:numId w:val="1"/>
        </w:numPr>
        <w:tabs>
          <w:tab w:val="left" w:pos="375"/>
        </w:tabs>
        <w:ind w:left="374" w:hanging="275"/>
        <w:jc w:val="both"/>
      </w:pPr>
      <w:r>
        <w:t>ambiti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</w:p>
    <w:p w14:paraId="6FDF5711" w14:textId="77777777" w:rsidR="007C7464" w:rsidRDefault="00000000">
      <w:pPr>
        <w:pStyle w:val="Corpotesto"/>
        <w:ind w:left="100" w:right="120"/>
        <w:jc w:val="both"/>
      </w:pPr>
      <w:r>
        <w:t>Al di là degli incaricati che operano sotto il diretto controllo della scrivente (personale amministrativo,</w:t>
      </w:r>
      <w:r>
        <w:rPr>
          <w:spacing w:val="1"/>
        </w:rPr>
        <w:t xml:space="preserve"> </w:t>
      </w:r>
      <w:r>
        <w:t>personale operativo), nell'ambito delle finalità di cui al punto a) i dati possono essere comunicati ad enti</w:t>
      </w:r>
      <w:r>
        <w:rPr>
          <w:spacing w:val="1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pubbliche</w:t>
      </w:r>
      <w:r>
        <w:rPr>
          <w:spacing w:val="-5"/>
        </w:rPr>
        <w:t xml:space="preserve"> </w:t>
      </w:r>
      <w:r>
        <w:t>amministrazioni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facciano</w:t>
      </w:r>
      <w:r>
        <w:rPr>
          <w:spacing w:val="-6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istituzionali,</w:t>
      </w:r>
      <w:r>
        <w:rPr>
          <w:spacing w:val="-5"/>
        </w:rPr>
        <w:t xml:space="preserve"> </w:t>
      </w:r>
      <w:r>
        <w:t>nei</w:t>
      </w:r>
      <w:r>
        <w:rPr>
          <w:spacing w:val="-58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stabiliti da</w:t>
      </w:r>
      <w:r>
        <w:rPr>
          <w:spacing w:val="-1"/>
        </w:rPr>
        <w:t xml:space="preserve"> </w:t>
      </w:r>
      <w:r>
        <w:t>leggi e</w:t>
      </w:r>
      <w:r>
        <w:rPr>
          <w:spacing w:val="-1"/>
        </w:rPr>
        <w:t xml:space="preserve"> </w:t>
      </w:r>
      <w:r>
        <w:t>regolamenti.</w:t>
      </w:r>
    </w:p>
    <w:p w14:paraId="661C2175" w14:textId="77777777" w:rsidR="007C7464" w:rsidRDefault="00000000">
      <w:pPr>
        <w:pStyle w:val="Corpotesto"/>
        <w:spacing w:before="1"/>
        <w:ind w:left="100" w:right="122"/>
        <w:jc w:val="both"/>
      </w:pP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riguardanti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rapporto</w:t>
      </w:r>
      <w:r>
        <w:rPr>
          <w:spacing w:val="-9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fra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parti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Vostre</w:t>
      </w:r>
      <w:r>
        <w:rPr>
          <w:spacing w:val="-8"/>
        </w:rPr>
        <w:t xml:space="preserve"> </w:t>
      </w:r>
      <w:r>
        <w:t>coordinate</w:t>
      </w:r>
      <w:r>
        <w:rPr>
          <w:spacing w:val="-9"/>
        </w:rPr>
        <w:t xml:space="preserve"> </w:t>
      </w:r>
      <w:r>
        <w:t>bancarie</w:t>
      </w:r>
      <w:r>
        <w:rPr>
          <w:spacing w:val="-7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venire</w:t>
      </w:r>
      <w:r>
        <w:rPr>
          <w:spacing w:val="-9"/>
        </w:rPr>
        <w:t xml:space="preserve"> </w:t>
      </w:r>
      <w:r>
        <w:t>comunicate</w:t>
      </w:r>
      <w:r>
        <w:rPr>
          <w:spacing w:val="-58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istituti di credito in caso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concordato un pagamento mediante bonifico</w:t>
      </w:r>
      <w:r>
        <w:rPr>
          <w:spacing w:val="-1"/>
        </w:rPr>
        <w:t xml:space="preserve"> </w:t>
      </w:r>
      <w:r>
        <w:t>bancario.</w:t>
      </w:r>
    </w:p>
    <w:p w14:paraId="603C7020" w14:textId="77777777" w:rsidR="007C7464" w:rsidRDefault="00000000">
      <w:pPr>
        <w:pStyle w:val="Corpotesto"/>
        <w:ind w:left="100" w:right="125"/>
        <w:jc w:val="both"/>
      </w:pPr>
      <w:r>
        <w:t>Qualora venissero messi in atto trattamenti non finalizzati all'assolvimento di obblighi contrattuali o non</w:t>
      </w:r>
      <w:r>
        <w:rPr>
          <w:spacing w:val="1"/>
        </w:rPr>
        <w:t xml:space="preserve"> </w:t>
      </w:r>
      <w:r>
        <w:t>riferiti</w:t>
      </w:r>
      <w:r>
        <w:rPr>
          <w:spacing w:val="-1"/>
        </w:rPr>
        <w:t xml:space="preserve"> </w:t>
      </w:r>
      <w:r>
        <w:t>allo svolgimento</w:t>
      </w:r>
      <w:r>
        <w:rPr>
          <w:spacing w:val="-1"/>
        </w:rPr>
        <w:t xml:space="preserve"> </w:t>
      </w:r>
      <w:r>
        <w:t>di attività</w:t>
      </w:r>
      <w:r>
        <w:rPr>
          <w:spacing w:val="-1"/>
        </w:rPr>
        <w:t xml:space="preserve"> </w:t>
      </w:r>
      <w:r>
        <w:t>economiche</w:t>
      </w:r>
      <w:r>
        <w:rPr>
          <w:spacing w:val="-1"/>
        </w:rPr>
        <w:t xml:space="preserve"> </w:t>
      </w:r>
      <w:r>
        <w:t>provvederemo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richiedervi apposito consenso.</w:t>
      </w:r>
    </w:p>
    <w:p w14:paraId="09A667AD" w14:textId="77777777" w:rsidR="007C7464" w:rsidRDefault="007C7464">
      <w:pPr>
        <w:pStyle w:val="Corpotesto"/>
      </w:pPr>
    </w:p>
    <w:p w14:paraId="4FE4087A" w14:textId="77777777" w:rsidR="007C7464" w:rsidRDefault="00000000">
      <w:pPr>
        <w:pStyle w:val="Titolo1"/>
        <w:numPr>
          <w:ilvl w:val="0"/>
          <w:numId w:val="1"/>
        </w:numPr>
        <w:tabs>
          <w:tab w:val="left" w:pos="346"/>
        </w:tabs>
        <w:ind w:left="345" w:hanging="246"/>
        <w:jc w:val="both"/>
      </w:pPr>
      <w:r>
        <w:t>Diritti</w:t>
      </w:r>
    </w:p>
    <w:p w14:paraId="7A2605BC" w14:textId="77777777" w:rsidR="007C7464" w:rsidRDefault="00000000">
      <w:pPr>
        <w:pStyle w:val="Corpotesto"/>
        <w:ind w:left="100" w:right="115"/>
        <w:jc w:val="both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esercitare 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all'articolo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(accesso,</w:t>
      </w:r>
      <w:r>
        <w:rPr>
          <w:spacing w:val="-57"/>
        </w:rPr>
        <w:t xml:space="preserve"> </w:t>
      </w:r>
      <w:r>
        <w:t>aggiornamento, cancellazione) rivolgendosi per iscritto al Responsabile del trattamento come riportato al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successivo.</w:t>
      </w:r>
    </w:p>
    <w:p w14:paraId="1FB70033" w14:textId="77777777" w:rsidR="007C7464" w:rsidRDefault="007C7464">
      <w:pPr>
        <w:pStyle w:val="Corpotesto"/>
      </w:pPr>
    </w:p>
    <w:p w14:paraId="4A8F6497" w14:textId="77777777" w:rsidR="007C7464" w:rsidRDefault="00000000">
      <w:pPr>
        <w:pStyle w:val="Titolo1"/>
        <w:numPr>
          <w:ilvl w:val="0"/>
          <w:numId w:val="1"/>
        </w:numPr>
        <w:tabs>
          <w:tab w:val="left" w:pos="319"/>
        </w:tabs>
        <w:ind w:left="318" w:hanging="219"/>
      </w:pPr>
      <w:r>
        <w:t>titolare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A12DA4E" w14:textId="77777777" w:rsidR="007C7464" w:rsidRDefault="00000000">
      <w:pPr>
        <w:pStyle w:val="Corpotesto"/>
        <w:ind w:left="100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 lo</w:t>
      </w:r>
      <w:r>
        <w:rPr>
          <w:spacing w:val="-1"/>
        </w:rPr>
        <w:t xml:space="preserve"> </w:t>
      </w:r>
      <w:r>
        <w:t>scrivente</w:t>
      </w:r>
      <w:r>
        <w:rPr>
          <w:spacing w:val="3"/>
        </w:rPr>
        <w:t xml:space="preserve"> </w:t>
      </w:r>
      <w:r>
        <w:t>Istituto nella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 Dirigente</w:t>
      </w:r>
      <w:r>
        <w:rPr>
          <w:spacing w:val="-3"/>
        </w:rPr>
        <w:t xml:space="preserve"> </w:t>
      </w:r>
      <w:r>
        <w:t>Scolastico.</w:t>
      </w:r>
    </w:p>
    <w:p w14:paraId="404DE04A" w14:textId="158A97B2" w:rsidR="007C7464" w:rsidRDefault="00000000">
      <w:pPr>
        <w:pStyle w:val="Corpotesto"/>
        <w:spacing w:before="1"/>
        <w:ind w:left="100"/>
      </w:pPr>
      <w:r>
        <w:t>Responsabile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Dirigente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Servizi</w:t>
      </w:r>
      <w:r>
        <w:rPr>
          <w:spacing w:val="27"/>
        </w:rPr>
        <w:t xml:space="preserve"> </w:t>
      </w:r>
      <w:r>
        <w:t>Generali</w:t>
      </w:r>
      <w:r>
        <w:rPr>
          <w:spacing w:val="27"/>
        </w:rPr>
        <w:t xml:space="preserve"> </w:t>
      </w:r>
      <w:r>
        <w:t>Amministrativi</w:t>
      </w:r>
      <w:r>
        <w:rPr>
          <w:spacing w:val="26"/>
        </w:rPr>
        <w:t xml:space="preserve"> </w:t>
      </w:r>
      <w:r>
        <w:t>domiciliato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l’incarico</w:t>
      </w:r>
      <w:r>
        <w:rPr>
          <w:spacing w:val="-5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 xml:space="preserve">di </w:t>
      </w:r>
      <w:r w:rsidR="0024748A">
        <w:t>Via G. Garibaldi n. 92 Ghedi (BS)</w:t>
      </w:r>
    </w:p>
    <w:p w14:paraId="06A25DC3" w14:textId="77777777" w:rsidR="007C7464" w:rsidRDefault="007C7464">
      <w:pPr>
        <w:pStyle w:val="Corpotesto"/>
        <w:spacing w:before="11"/>
        <w:rPr>
          <w:sz w:val="23"/>
        </w:rPr>
      </w:pPr>
    </w:p>
    <w:p w14:paraId="1DF3C461" w14:textId="77777777" w:rsidR="007C7464" w:rsidRDefault="00000000">
      <w:pPr>
        <w:pStyle w:val="Corpotesto"/>
        <w:tabs>
          <w:tab w:val="left" w:pos="6206"/>
        </w:tabs>
        <w:ind w:left="1938"/>
      </w:pPr>
      <w:r>
        <w:t>Il</w:t>
      </w:r>
      <w:r>
        <w:rPr>
          <w:spacing w:val="-2"/>
        </w:rPr>
        <w:t xml:space="preserve"> </w:t>
      </w:r>
      <w:r>
        <w:t>DSGA</w:t>
      </w:r>
      <w:r>
        <w:tab/>
        <w:t>La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Scolastica</w:t>
      </w:r>
    </w:p>
    <w:p w14:paraId="2BC17C1B" w14:textId="63A74EFF" w:rsidR="007C7464" w:rsidRDefault="00C24C93">
      <w:pPr>
        <w:pStyle w:val="Corpotesto"/>
        <w:tabs>
          <w:tab w:val="left" w:pos="5969"/>
        </w:tabs>
        <w:ind w:left="1826"/>
      </w:pPr>
      <w:r>
        <w:t xml:space="preserve">Quaini Marilisa </w:t>
      </w:r>
      <w:r>
        <w:tab/>
        <w:t>Prof.ssa</w:t>
      </w:r>
      <w:r>
        <w:rPr>
          <w:spacing w:val="-1"/>
        </w:rPr>
        <w:t xml:space="preserve"> </w:t>
      </w:r>
      <w:r>
        <w:t>Valentina</w:t>
      </w:r>
      <w:r>
        <w:rPr>
          <w:spacing w:val="-1"/>
        </w:rPr>
        <w:t xml:space="preserve"> </w:t>
      </w:r>
      <w:r>
        <w:t>Marafioti</w:t>
      </w:r>
    </w:p>
    <w:p w14:paraId="38C2DA7F" w14:textId="77777777" w:rsidR="007C7464" w:rsidRDefault="007C7464">
      <w:pPr>
        <w:pStyle w:val="Corpotesto"/>
        <w:rPr>
          <w:sz w:val="26"/>
        </w:rPr>
      </w:pPr>
    </w:p>
    <w:p w14:paraId="377AD530" w14:textId="77777777" w:rsidR="007C7464" w:rsidRDefault="007C7464">
      <w:pPr>
        <w:pStyle w:val="Corpotesto"/>
        <w:rPr>
          <w:sz w:val="26"/>
        </w:rPr>
      </w:pPr>
    </w:p>
    <w:p w14:paraId="7E516C33" w14:textId="77777777" w:rsidR="007C7464" w:rsidRDefault="00000000">
      <w:pPr>
        <w:pStyle w:val="Corpotesto"/>
        <w:tabs>
          <w:tab w:val="left" w:pos="7742"/>
        </w:tabs>
        <w:spacing w:before="184"/>
        <w:ind w:left="100" w:right="11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in qualità di</w:t>
      </w:r>
      <w:r>
        <w:rPr>
          <w:spacing w:val="1"/>
        </w:rPr>
        <w:t xml:space="preserve"> </w:t>
      </w:r>
      <w:r>
        <w:rPr>
          <w:spacing w:val="-1"/>
        </w:rPr>
        <w:t>titolare/rappresentante</w:t>
      </w:r>
      <w:r>
        <w:rPr>
          <w:spacing w:val="-16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avendo</w:t>
      </w:r>
      <w:r>
        <w:rPr>
          <w:spacing w:val="-14"/>
        </w:rPr>
        <w:t xml:space="preserve"> </w:t>
      </w:r>
      <w:r>
        <w:t>acquisito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informazioni</w:t>
      </w:r>
      <w:r>
        <w:rPr>
          <w:spacing w:val="-14"/>
        </w:rPr>
        <w:t xml:space="preserve"> </w:t>
      </w:r>
      <w:r>
        <w:t>fornite</w:t>
      </w:r>
      <w:r>
        <w:rPr>
          <w:spacing w:val="-16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titolare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dell’art.</w:t>
      </w:r>
      <w:r>
        <w:rPr>
          <w:spacing w:val="-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D.lgs.</w:t>
      </w:r>
      <w:r>
        <w:rPr>
          <w:spacing w:val="-57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 degli Artt. 13-14 del GDPR</w:t>
      </w:r>
    </w:p>
    <w:p w14:paraId="14B0D199" w14:textId="173E3B75" w:rsidR="007C7464" w:rsidRDefault="00990DA2">
      <w:pPr>
        <w:tabs>
          <w:tab w:val="left" w:pos="383"/>
          <w:tab w:val="left" w:pos="3406"/>
        </w:tabs>
        <w:spacing w:before="184"/>
        <w:ind w:right="14"/>
        <w:jc w:val="center"/>
        <w:rPr>
          <w:sz w:val="28"/>
        </w:rPr>
      </w:pPr>
      <w:r>
        <w:rPr>
          <w:sz w:val="24"/>
        </w:rPr>
        <w:t xml:space="preserve">   </w:t>
      </w:r>
      <w:r>
        <w:rPr>
          <w:rFonts w:ascii="Symbol" w:hAnsi="Symbol"/>
          <w:w w:val="95"/>
          <w:sz w:val="24"/>
        </w:rPr>
        <w:t></w:t>
      </w:r>
      <w:r w:rsidR="00000000">
        <w:rPr>
          <w:sz w:val="24"/>
        </w:rPr>
        <w:tab/>
      </w:r>
      <w:r w:rsidR="00000000">
        <w:rPr>
          <w:sz w:val="28"/>
        </w:rPr>
        <w:t>autorizzo</w:t>
      </w:r>
      <w:r w:rsidR="00000000">
        <w:rPr>
          <w:sz w:val="28"/>
        </w:rPr>
        <w:tab/>
      </w:r>
      <w:r w:rsidR="00000000">
        <w:rPr>
          <w:rFonts w:ascii="Symbol" w:hAnsi="Symbol"/>
          <w:w w:val="95"/>
          <w:sz w:val="24"/>
        </w:rPr>
        <w:t></w:t>
      </w:r>
      <w:r w:rsidR="00000000">
        <w:rPr>
          <w:spacing w:val="54"/>
          <w:w w:val="95"/>
          <w:sz w:val="24"/>
        </w:rPr>
        <w:t xml:space="preserve"> </w:t>
      </w:r>
      <w:r w:rsidR="00000000">
        <w:rPr>
          <w:w w:val="95"/>
          <w:sz w:val="28"/>
        </w:rPr>
        <w:t>non autorizzo</w:t>
      </w:r>
    </w:p>
    <w:p w14:paraId="5E6591CD" w14:textId="77777777" w:rsidR="007C7464" w:rsidRDefault="00000000">
      <w:pPr>
        <w:pStyle w:val="Corpotesto"/>
        <w:spacing w:before="184"/>
        <w:ind w:left="100"/>
      </w:pP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informativa.</w:t>
      </w:r>
    </w:p>
    <w:p w14:paraId="799760A7" w14:textId="77777777" w:rsidR="007C7464" w:rsidRDefault="007C7464">
      <w:pPr>
        <w:pStyle w:val="Corpotesto"/>
        <w:rPr>
          <w:sz w:val="20"/>
        </w:rPr>
      </w:pPr>
    </w:p>
    <w:p w14:paraId="3F63D82F" w14:textId="77777777" w:rsidR="007C7464" w:rsidRDefault="007C7464">
      <w:pPr>
        <w:pStyle w:val="Corpotesto"/>
        <w:spacing w:before="2"/>
        <w:rPr>
          <w:sz w:val="20"/>
        </w:rPr>
      </w:pPr>
    </w:p>
    <w:p w14:paraId="7469641A" w14:textId="77777777" w:rsidR="007C7464" w:rsidRDefault="00000000">
      <w:pPr>
        <w:pStyle w:val="Corpotesto"/>
        <w:tabs>
          <w:tab w:val="left" w:pos="3747"/>
          <w:tab w:val="left" w:pos="7181"/>
        </w:tabs>
        <w:spacing w:before="90"/>
        <w:ind w:left="10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14:paraId="0A324245" w14:textId="77777777" w:rsidR="007C7464" w:rsidRDefault="007C7464">
      <w:pPr>
        <w:pStyle w:val="Corpotesto"/>
        <w:rPr>
          <w:sz w:val="20"/>
        </w:rPr>
      </w:pPr>
    </w:p>
    <w:p w14:paraId="4524F841" w14:textId="77777777" w:rsidR="007C7464" w:rsidRDefault="00000000">
      <w:pPr>
        <w:pStyle w:val="Corpotesto"/>
        <w:spacing w:before="8"/>
        <w:rPr>
          <w:sz w:val="23"/>
        </w:rPr>
      </w:pPr>
      <w:r>
        <w:pict w14:anchorId="0FEE6109">
          <v:shape id="_x0000_s2050" style="position:absolute;margin-left:331.85pt;margin-top:15.8pt;width:162.05pt;height:.1pt;z-index:-251658752;mso-wrap-distance-left:0;mso-wrap-distance-right:0;mso-position-horizontal-relative:page" coordorigin="6637,316" coordsize="3241,0" path="m6637,316r3241,e" filled="f" strokeweight=".48pt">
            <v:path arrowok="t"/>
            <w10:wrap type="topAndBottom" anchorx="page"/>
          </v:shape>
        </w:pict>
      </w:r>
    </w:p>
    <w:sectPr w:rsidR="007C7464" w:rsidSect="004C210A">
      <w:pgSz w:w="11910" w:h="16840"/>
      <w:pgMar w:top="142" w:right="600" w:bottom="280" w:left="620" w:header="1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6B4C" w14:textId="77777777" w:rsidR="004C210A" w:rsidRDefault="004C210A" w:rsidP="00F6224D">
      <w:r>
        <w:separator/>
      </w:r>
    </w:p>
  </w:endnote>
  <w:endnote w:type="continuationSeparator" w:id="0">
    <w:p w14:paraId="24D1D0C9" w14:textId="77777777" w:rsidR="004C210A" w:rsidRDefault="004C210A" w:rsidP="00F6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14BE" w14:textId="77777777" w:rsidR="004C210A" w:rsidRDefault="004C210A" w:rsidP="00F6224D">
      <w:r>
        <w:separator/>
      </w:r>
    </w:p>
  </w:footnote>
  <w:footnote w:type="continuationSeparator" w:id="0">
    <w:p w14:paraId="124C6EFF" w14:textId="77777777" w:rsidR="004C210A" w:rsidRDefault="004C210A" w:rsidP="00F6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C7ED" w14:textId="77777777" w:rsidR="00F6224D" w:rsidRDefault="00F6224D">
    <w:r>
      <w:rPr>
        <w:noProof/>
      </w:rPr>
      <w:drawing>
        <wp:inline distT="0" distB="0" distL="0" distR="0" wp14:anchorId="6A86AD81" wp14:editId="4BBB28F8">
          <wp:extent cx="6115441" cy="136207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0081" t="38061" r="27523" b="44002"/>
                  <a:stretch/>
                </pic:blipFill>
                <pic:spPr bwMode="auto">
                  <a:xfrm>
                    <a:off x="0" y="0"/>
                    <a:ext cx="6144236" cy="1368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861EA7" w14:textId="77777777" w:rsidR="00F6224D" w:rsidRDefault="00F622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4365A"/>
    <w:multiLevelType w:val="hybridMultilevel"/>
    <w:tmpl w:val="C638CACA"/>
    <w:lvl w:ilvl="0" w:tplc="5B0C4BD8">
      <w:start w:val="1"/>
      <w:numFmt w:val="lowerLetter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EEA01A8A">
      <w:numFmt w:val="bullet"/>
      <w:lvlText w:val="•"/>
      <w:lvlJc w:val="left"/>
      <w:pPr>
        <w:ind w:left="1392" w:hanging="260"/>
      </w:pPr>
      <w:rPr>
        <w:rFonts w:hint="default"/>
        <w:lang w:val="it-IT" w:eastAsia="en-US" w:bidi="ar-SA"/>
      </w:rPr>
    </w:lvl>
    <w:lvl w:ilvl="2" w:tplc="99526A1E">
      <w:numFmt w:val="bullet"/>
      <w:lvlText w:val="•"/>
      <w:lvlJc w:val="left"/>
      <w:pPr>
        <w:ind w:left="2425" w:hanging="260"/>
      </w:pPr>
      <w:rPr>
        <w:rFonts w:hint="default"/>
        <w:lang w:val="it-IT" w:eastAsia="en-US" w:bidi="ar-SA"/>
      </w:rPr>
    </w:lvl>
    <w:lvl w:ilvl="3" w:tplc="8960AAD4">
      <w:numFmt w:val="bullet"/>
      <w:lvlText w:val="•"/>
      <w:lvlJc w:val="left"/>
      <w:pPr>
        <w:ind w:left="3457" w:hanging="260"/>
      </w:pPr>
      <w:rPr>
        <w:rFonts w:hint="default"/>
        <w:lang w:val="it-IT" w:eastAsia="en-US" w:bidi="ar-SA"/>
      </w:rPr>
    </w:lvl>
    <w:lvl w:ilvl="4" w:tplc="1C321880">
      <w:numFmt w:val="bullet"/>
      <w:lvlText w:val="•"/>
      <w:lvlJc w:val="left"/>
      <w:pPr>
        <w:ind w:left="4490" w:hanging="260"/>
      </w:pPr>
      <w:rPr>
        <w:rFonts w:hint="default"/>
        <w:lang w:val="it-IT" w:eastAsia="en-US" w:bidi="ar-SA"/>
      </w:rPr>
    </w:lvl>
    <w:lvl w:ilvl="5" w:tplc="6826EF1E">
      <w:numFmt w:val="bullet"/>
      <w:lvlText w:val="•"/>
      <w:lvlJc w:val="left"/>
      <w:pPr>
        <w:ind w:left="5523" w:hanging="260"/>
      </w:pPr>
      <w:rPr>
        <w:rFonts w:hint="default"/>
        <w:lang w:val="it-IT" w:eastAsia="en-US" w:bidi="ar-SA"/>
      </w:rPr>
    </w:lvl>
    <w:lvl w:ilvl="6" w:tplc="0026FB9C">
      <w:numFmt w:val="bullet"/>
      <w:lvlText w:val="•"/>
      <w:lvlJc w:val="left"/>
      <w:pPr>
        <w:ind w:left="6555" w:hanging="260"/>
      </w:pPr>
      <w:rPr>
        <w:rFonts w:hint="default"/>
        <w:lang w:val="it-IT" w:eastAsia="en-US" w:bidi="ar-SA"/>
      </w:rPr>
    </w:lvl>
    <w:lvl w:ilvl="7" w:tplc="3F96D996">
      <w:numFmt w:val="bullet"/>
      <w:lvlText w:val="•"/>
      <w:lvlJc w:val="left"/>
      <w:pPr>
        <w:ind w:left="7588" w:hanging="260"/>
      </w:pPr>
      <w:rPr>
        <w:rFonts w:hint="default"/>
        <w:lang w:val="it-IT" w:eastAsia="en-US" w:bidi="ar-SA"/>
      </w:rPr>
    </w:lvl>
    <w:lvl w:ilvl="8" w:tplc="D22A3A76">
      <w:numFmt w:val="bullet"/>
      <w:lvlText w:val="•"/>
      <w:lvlJc w:val="left"/>
      <w:pPr>
        <w:ind w:left="8621" w:hanging="260"/>
      </w:pPr>
      <w:rPr>
        <w:rFonts w:hint="default"/>
        <w:lang w:val="it-IT" w:eastAsia="en-US" w:bidi="ar-SA"/>
      </w:rPr>
    </w:lvl>
  </w:abstractNum>
  <w:num w:numId="1" w16cid:durableId="119453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464"/>
    <w:rsid w:val="0024748A"/>
    <w:rsid w:val="004C210A"/>
    <w:rsid w:val="007C7464"/>
    <w:rsid w:val="00902F96"/>
    <w:rsid w:val="00990DA2"/>
    <w:rsid w:val="00C24C93"/>
    <w:rsid w:val="00CF6974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4E4CB4"/>
  <w15:docId w15:val="{BA84120C-DF7D-4A80-9C79-11D1981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5" w:hanging="275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62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2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2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Morati</dc:creator>
  <cp:lastModifiedBy>BSIC8AJ00Q - GHEDI RINALDINI</cp:lastModifiedBy>
  <cp:revision>6</cp:revision>
  <dcterms:created xsi:type="dcterms:W3CDTF">2024-02-23T11:46:00Z</dcterms:created>
  <dcterms:modified xsi:type="dcterms:W3CDTF">2024-02-23T12:10:00Z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2024-02-23T00:00:00Z</vt:filetime>
  </property>
</Properties>
</file>